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August 2015</w:t>
      </w:r>
    </w:p>
    <w:p w:rsidR="00582CAB" w:rsidRPr="00A956FE" w:rsidRDefault="00582CA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82CAB">
        <w:rPr>
          <w:rFonts w:asciiTheme="minorHAnsi" w:hAnsiTheme="minorHAnsi" w:cs="Arial"/>
          <w:b/>
          <w:lang w:val="en-ZA"/>
        </w:rPr>
        <w:tab/>
      </w:r>
      <w:r w:rsidR="00582CAB">
        <w:rPr>
          <w:rFonts w:asciiTheme="minorHAnsi" w:hAnsiTheme="minorHAnsi" w:cs="Arial"/>
          <w:b/>
          <w:lang w:val="en-ZA"/>
        </w:rPr>
        <w:tab/>
      </w:r>
      <w:r w:rsidR="00582CA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2CAB" w:rsidRPr="00582CAB">
        <w:rPr>
          <w:rFonts w:asciiTheme="minorHAnsi" w:hAnsiTheme="minorHAnsi"/>
          <w:lang w:val="en-ZA"/>
        </w:rPr>
        <w:t xml:space="preserve">R </w:t>
      </w:r>
      <w:r w:rsidR="00582CAB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82CA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2,591,000,000.00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2CA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82CAB">
        <w:rPr>
          <w:rFonts w:asciiTheme="minorHAnsi" w:hAnsiTheme="minorHAnsi" w:cs="Arial"/>
          <w:lang w:val="en-ZA"/>
        </w:rPr>
        <w:t>99.95834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2CAB" w:rsidRDefault="00582C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82CAB" w:rsidRDefault="00582C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582C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40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40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40AD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CAB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2015-08-06T14:00:00+00:00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AD2056-8F28-4539-B821-86E4870ED3B5}"/>
</file>

<file path=customXml/itemProps2.xml><?xml version="1.0" encoding="utf-8"?>
<ds:datastoreItem xmlns:ds="http://schemas.openxmlformats.org/officeDocument/2006/customXml" ds:itemID="{8220C52F-2A23-4159-A4FA-0D280AC8AC62}"/>
</file>

<file path=customXml/itemProps3.xml><?xml version="1.0" encoding="utf-8"?>
<ds:datastoreItem xmlns:ds="http://schemas.openxmlformats.org/officeDocument/2006/customXml" ds:itemID="{A5AA0593-9586-4F63-B869-18A96F371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2015-08-06T10:13:00Z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